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80" w:rsidRPr="00694580" w:rsidRDefault="00694580" w:rsidP="00694580">
      <w:pPr>
        <w:jc w:val="center"/>
        <w:rPr>
          <w:rFonts w:ascii="Times New Roman" w:hAnsi="Times New Roman" w:cs="Times New Roman"/>
          <w:b/>
          <w:sz w:val="24"/>
          <w:szCs w:val="24"/>
        </w:rPr>
      </w:pPr>
      <w:r w:rsidRPr="00694580">
        <w:rPr>
          <w:rFonts w:ascii="Times New Roman" w:hAnsi="Times New Roman" w:cs="Times New Roman"/>
          <w:b/>
          <w:sz w:val="24"/>
          <w:szCs w:val="24"/>
        </w:rPr>
        <w:t>Criteria 4.3.1</w:t>
      </w:r>
    </w:p>
    <w:p w:rsidR="00694580" w:rsidRPr="00694580" w:rsidRDefault="00694580" w:rsidP="00694580">
      <w:pPr>
        <w:jc w:val="both"/>
        <w:rPr>
          <w:rFonts w:ascii="Times New Roman" w:hAnsi="Times New Roman" w:cs="Times New Roman"/>
          <w:b/>
          <w:sz w:val="24"/>
          <w:szCs w:val="24"/>
        </w:rPr>
      </w:pPr>
      <w:r w:rsidRPr="00694580">
        <w:rPr>
          <w:rFonts w:ascii="Times New Roman" w:hAnsi="Times New Roman" w:cs="Times New Roman"/>
          <w:b/>
          <w:sz w:val="24"/>
          <w:szCs w:val="24"/>
        </w:rPr>
        <w:t>IT Facility</w:t>
      </w:r>
      <w:r>
        <w:rPr>
          <w:rFonts w:ascii="Times New Roman" w:hAnsi="Times New Roman" w:cs="Times New Roman"/>
          <w:b/>
          <w:sz w:val="24"/>
          <w:szCs w:val="24"/>
        </w:rPr>
        <w:t xml:space="preserve">:  </w:t>
      </w:r>
      <w:r>
        <w:rPr>
          <w:rFonts w:ascii="Times New Roman" w:hAnsi="Times New Roman" w:cs="Times New Roman"/>
          <w:sz w:val="24"/>
          <w:szCs w:val="24"/>
        </w:rPr>
        <w:t xml:space="preserve">Digital transformation is leading to doors of growth and success for the educational institutions and is one of the biggest segments that are demanding technological changes for better functionality, so is our college ahead of the competition curve having a very good technology to maintain the day today functionalities in a better way. It is beneficial in multiple ways targeting the overall growth of the institution. Various software’s are available in the campus as per the requirement of the current situation to the staff and students. Like App based attendance system for students and short message service alerts to parents about student attendance, progress, college important activity etc. Institution also relates to various social media platform such as official website, face book, you tube etc, where information about the upcoming events are posted from time to time. </w:t>
      </w:r>
      <w:r w:rsidRPr="005C2FDA">
        <w:rPr>
          <w:rFonts w:ascii="Times New Roman" w:hAnsi="Times New Roman" w:cs="Times New Roman"/>
          <w:sz w:val="24"/>
          <w:szCs w:val="24"/>
        </w:rPr>
        <w:t xml:space="preserve">Departments are self sufficient with their own </w:t>
      </w:r>
      <w:r w:rsidR="009615A3">
        <w:rPr>
          <w:rFonts w:ascii="Times New Roman" w:hAnsi="Times New Roman" w:cs="Times New Roman"/>
          <w:sz w:val="24"/>
          <w:szCs w:val="24"/>
        </w:rPr>
        <w:t>c</w:t>
      </w:r>
      <w:r w:rsidRPr="005C2FDA">
        <w:rPr>
          <w:rFonts w:ascii="Times New Roman" w:hAnsi="Times New Roman" w:cs="Times New Roman"/>
          <w:sz w:val="24"/>
          <w:szCs w:val="24"/>
        </w:rPr>
        <w:t xml:space="preserve">omputers, </w:t>
      </w:r>
      <w:r w:rsidR="009615A3">
        <w:rPr>
          <w:rFonts w:ascii="Times New Roman" w:hAnsi="Times New Roman" w:cs="Times New Roman"/>
          <w:sz w:val="24"/>
          <w:szCs w:val="24"/>
        </w:rPr>
        <w:t>p</w:t>
      </w:r>
      <w:r w:rsidRPr="005C2FDA">
        <w:rPr>
          <w:rFonts w:ascii="Times New Roman" w:hAnsi="Times New Roman" w:cs="Times New Roman"/>
          <w:sz w:val="24"/>
          <w:szCs w:val="24"/>
        </w:rPr>
        <w:t xml:space="preserve">rinters, LCD </w:t>
      </w:r>
      <w:r w:rsidR="009615A3">
        <w:rPr>
          <w:rFonts w:ascii="Times New Roman" w:hAnsi="Times New Roman" w:cs="Times New Roman"/>
          <w:sz w:val="24"/>
          <w:szCs w:val="24"/>
        </w:rPr>
        <w:t>p</w:t>
      </w:r>
      <w:r w:rsidRPr="005C2FDA">
        <w:rPr>
          <w:rFonts w:ascii="Times New Roman" w:hAnsi="Times New Roman" w:cs="Times New Roman"/>
          <w:sz w:val="24"/>
          <w:szCs w:val="24"/>
        </w:rPr>
        <w:t>rojector and internet connection. Auditorium and Seminar Halls are well equipped with LCD Projector and ICT Tools.</w:t>
      </w:r>
      <w:r w:rsidRPr="003E4341">
        <w:rPr>
          <w:rFonts w:ascii="Times New Roman" w:hAnsi="Times New Roman" w:cs="Times New Roman"/>
          <w:sz w:val="24"/>
          <w:szCs w:val="24"/>
        </w:rPr>
        <w:t xml:space="preserve"> All departments are networked through unlimited broad band internet connection.</w:t>
      </w:r>
      <w:r>
        <w:rPr>
          <w:rFonts w:ascii="Times New Roman" w:hAnsi="Times New Roman" w:cs="Times New Roman"/>
          <w:sz w:val="24"/>
          <w:szCs w:val="24"/>
        </w:rPr>
        <w:t xml:space="preserve"> E</w:t>
      </w:r>
      <w:r w:rsidRPr="000A74F9">
        <w:rPr>
          <w:rFonts w:ascii="Times New Roman" w:hAnsi="Times New Roman" w:cs="Times New Roman"/>
          <w:sz w:val="24"/>
          <w:szCs w:val="24"/>
        </w:rPr>
        <w:t>ach system is installed with the latest multi-user operating system and antivirus software.</w:t>
      </w:r>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sidRPr="00664E82">
        <w:rPr>
          <w:rFonts w:ascii="Times New Roman" w:hAnsi="Times New Roman" w:cs="Times New Roman"/>
          <w:sz w:val="24"/>
          <w:szCs w:val="24"/>
        </w:rPr>
        <w:t xml:space="preserve"> learning </w:t>
      </w:r>
      <w:r w:rsidRPr="00664E82">
        <w:rPr>
          <w:rFonts w:ascii="Times New Roman" w:eastAsia="Times New Roman" w:hAnsi="Times New Roman" w:cs="Times New Roman"/>
          <w:sz w:val="24"/>
          <w:szCs w:val="24"/>
        </w:rPr>
        <w:t>and e-classroom facility used for slides and notes.</w:t>
      </w:r>
      <w:r>
        <w:rPr>
          <w:rFonts w:ascii="Times New Roman" w:eastAsia="Times New Roman" w:hAnsi="Times New Roman" w:cs="Times New Roman"/>
          <w:sz w:val="24"/>
          <w:szCs w:val="24"/>
        </w:rPr>
        <w:t xml:space="preserve"> </w:t>
      </w:r>
      <w:r w:rsidRPr="00664E82">
        <w:rPr>
          <w:rFonts w:ascii="Times New Roman" w:eastAsia="Times New Roman" w:hAnsi="Times New Roman" w:cs="Times New Roman"/>
          <w:sz w:val="24"/>
          <w:szCs w:val="24"/>
        </w:rPr>
        <w:t>Separate e</w:t>
      </w:r>
      <w:r>
        <w:rPr>
          <w:rFonts w:ascii="Times New Roman" w:eastAsia="Times New Roman" w:hAnsi="Times New Roman" w:cs="Times New Roman"/>
          <w:sz w:val="24"/>
          <w:szCs w:val="24"/>
        </w:rPr>
        <w:t xml:space="preserve"> </w:t>
      </w:r>
      <w:r w:rsidRPr="00664E82">
        <w:rPr>
          <w:rFonts w:ascii="Times New Roman" w:eastAsia="Times New Roman" w:hAnsi="Times New Roman" w:cs="Times New Roman"/>
          <w:sz w:val="24"/>
          <w:szCs w:val="24"/>
        </w:rPr>
        <w:t xml:space="preserve">mail </w:t>
      </w:r>
      <w:r>
        <w:rPr>
          <w:rFonts w:ascii="Times New Roman" w:eastAsia="Times New Roman" w:hAnsi="Times New Roman" w:cs="Times New Roman"/>
          <w:sz w:val="24"/>
          <w:szCs w:val="24"/>
        </w:rPr>
        <w:t xml:space="preserve">is generated for each student </w:t>
      </w:r>
      <w:r w:rsidRPr="00664E82">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664E82">
        <w:rPr>
          <w:rFonts w:ascii="Times New Roman" w:eastAsia="Times New Roman" w:hAnsi="Times New Roman" w:cs="Times New Roman"/>
          <w:sz w:val="24"/>
          <w:szCs w:val="24"/>
        </w:rPr>
        <w:t>provided by the college for information and notices</w:t>
      </w:r>
      <w:r>
        <w:rPr>
          <w:rFonts w:ascii="Times New Roman" w:eastAsia="Times New Roman" w:hAnsi="Times New Roman" w:cs="Times New Roman"/>
          <w:sz w:val="24"/>
          <w:szCs w:val="24"/>
        </w:rPr>
        <w:t xml:space="preserve">. </w:t>
      </w:r>
      <w:r w:rsidRPr="005C2FDA">
        <w:rPr>
          <w:rFonts w:ascii="Times New Roman" w:hAnsi="Times New Roman" w:cs="Times New Roman"/>
          <w:sz w:val="24"/>
          <w:szCs w:val="24"/>
        </w:rPr>
        <w:t>The College has an active website that provides all necessary information needed. In order to maintain seamless connectivity</w:t>
      </w:r>
      <w:r>
        <w:rPr>
          <w:rFonts w:ascii="Times New Roman" w:hAnsi="Times New Roman" w:cs="Times New Roman"/>
          <w:sz w:val="24"/>
          <w:szCs w:val="24"/>
        </w:rPr>
        <w:t xml:space="preserve"> </w:t>
      </w:r>
      <w:r w:rsidRPr="005C2FDA">
        <w:rPr>
          <w:rFonts w:ascii="Times New Roman" w:hAnsi="Times New Roman" w:cs="Times New Roman"/>
          <w:sz w:val="24"/>
          <w:szCs w:val="24"/>
        </w:rPr>
        <w:t>the IT facility is revamped at regular intervals</w:t>
      </w:r>
      <w:r>
        <w:rPr>
          <w:rFonts w:ascii="Times New Roman" w:hAnsi="Times New Roman" w:cs="Times New Roman"/>
          <w:sz w:val="24"/>
          <w:szCs w:val="24"/>
        </w:rPr>
        <w:t xml:space="preserve"> i</w:t>
      </w:r>
      <w:r w:rsidRPr="003E4341">
        <w:rPr>
          <w:rFonts w:ascii="Times New Roman" w:hAnsi="Times New Roman" w:cs="Times New Roman"/>
          <w:sz w:val="24"/>
          <w:szCs w:val="24"/>
        </w:rPr>
        <w:t>ncluding Wi-Fi Response</w:t>
      </w:r>
      <w:r>
        <w:rPr>
          <w:rFonts w:ascii="Times New Roman" w:hAnsi="Times New Roman" w:cs="Times New Roman"/>
          <w:sz w:val="24"/>
          <w:szCs w:val="24"/>
        </w:rPr>
        <w:t>.</w:t>
      </w:r>
      <w:r w:rsidR="009615A3">
        <w:rPr>
          <w:rFonts w:ascii="Times New Roman" w:hAnsi="Times New Roman" w:cs="Times New Roman"/>
          <w:sz w:val="24"/>
          <w:szCs w:val="24"/>
        </w:rPr>
        <w:t xml:space="preserve"> </w:t>
      </w:r>
      <w:r w:rsidRPr="000A74F9">
        <w:rPr>
          <w:rFonts w:ascii="Times New Roman" w:hAnsi="Times New Roman" w:cs="Times New Roman"/>
          <w:sz w:val="24"/>
          <w:szCs w:val="24"/>
        </w:rPr>
        <w:t xml:space="preserve">The College has installed Closed Circuit Television Cameras (CCTV) for the safety of </w:t>
      </w:r>
      <w:r>
        <w:rPr>
          <w:rFonts w:ascii="Times New Roman" w:hAnsi="Times New Roman" w:cs="Times New Roman"/>
          <w:sz w:val="24"/>
          <w:szCs w:val="24"/>
        </w:rPr>
        <w:t>s</w:t>
      </w:r>
      <w:r w:rsidRPr="000A74F9">
        <w:rPr>
          <w:rFonts w:ascii="Times New Roman" w:hAnsi="Times New Roman" w:cs="Times New Roman"/>
          <w:sz w:val="24"/>
          <w:szCs w:val="24"/>
        </w:rPr>
        <w:t xml:space="preserve">taff, </w:t>
      </w:r>
      <w:r>
        <w:rPr>
          <w:rFonts w:ascii="Times New Roman" w:hAnsi="Times New Roman" w:cs="Times New Roman"/>
          <w:sz w:val="24"/>
          <w:szCs w:val="24"/>
        </w:rPr>
        <w:t>s</w:t>
      </w:r>
      <w:r w:rsidRPr="000A74F9">
        <w:rPr>
          <w:rFonts w:ascii="Times New Roman" w:hAnsi="Times New Roman" w:cs="Times New Roman"/>
          <w:sz w:val="24"/>
          <w:szCs w:val="24"/>
        </w:rPr>
        <w:t xml:space="preserve">tudents and </w:t>
      </w:r>
      <w:r>
        <w:rPr>
          <w:rFonts w:ascii="Times New Roman" w:hAnsi="Times New Roman" w:cs="Times New Roman"/>
          <w:sz w:val="24"/>
          <w:szCs w:val="24"/>
        </w:rPr>
        <w:t>v</w:t>
      </w:r>
      <w:r w:rsidRPr="000A74F9">
        <w:rPr>
          <w:rFonts w:ascii="Times New Roman" w:hAnsi="Times New Roman" w:cs="Times New Roman"/>
          <w:sz w:val="24"/>
          <w:szCs w:val="24"/>
        </w:rPr>
        <w:t>isitors, for the protection of properties and buildings</w:t>
      </w:r>
      <w:r>
        <w:rPr>
          <w:rFonts w:ascii="Times New Roman" w:hAnsi="Times New Roman" w:cs="Times New Roman"/>
          <w:sz w:val="24"/>
          <w:szCs w:val="24"/>
        </w:rPr>
        <w:t xml:space="preserve">. The English Department has a Language lab well equipped with PC with Internet facility camera and microphone. Real soft T 304F Face and Finger Biometric system has been enabled to maintain the faction of the staff.  Computers are regularly assessed for their working conditions and software out datedness. Based on these they are either donated or sold as a scrap for e waste. </w:t>
      </w:r>
    </w:p>
    <w:sectPr w:rsidR="00694580" w:rsidRPr="00694580" w:rsidSect="007319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4580"/>
    <w:rsid w:val="00694580"/>
    <w:rsid w:val="00961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2022-12-23T05:30:00Z</dcterms:created>
  <dcterms:modified xsi:type="dcterms:W3CDTF">2022-12-23T06:19:00Z</dcterms:modified>
</cp:coreProperties>
</file>